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F" w:rsidRDefault="00070315">
      <w:pPr>
        <w:pStyle w:val="Title-Professional"/>
        <w:rPr>
          <w:rFonts w:ascii="Modern No. 20" w:hAnsi="Modern No. 20"/>
        </w:rPr>
      </w:pPr>
      <w:r w:rsidRPr="000703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4.1pt;margin-top:7.2pt;width:417.6pt;height:45pt;z-index:251657728" o:allowincell="f" fillcolor="#c00000" stroked="f">
            <v:shadow on="t" color="silver"/>
            <v:textpath style="font-family:&quot;Impact&quot;;v-text-kern:t" trim="t" fitpath="t" string="CHS Counseling News"/>
          </v:shape>
        </w:pict>
      </w:r>
    </w:p>
    <w:p w:rsidR="00757BCF" w:rsidRDefault="00757BCF">
      <w:pPr>
        <w:pStyle w:val="IssueVolumeDate-Professional"/>
      </w:pPr>
      <w:r>
        <w:tab/>
      </w:r>
      <w:r w:rsidR="003E50E1">
        <w:t>September 2013</w:t>
      </w:r>
    </w:p>
    <w:p w:rsidR="00757BCF" w:rsidRDefault="00070315">
      <w:r>
        <w:rPr>
          <w:noProof/>
        </w:rPr>
        <w:pict>
          <v:shape id="_x0000_s1030" type="#_x0000_t136" style="position:absolute;margin-left:17pt;margin-top:8.9pt;width:208.8pt;height:19.5pt;z-index:251659776" o:allowincell="f" fillcolor="#06c" strokecolor="#9cf" strokeweight="1.5pt">
            <v:shadow on="t" color="#900"/>
            <v:textpath style="font-family:&quot;KidScript&quot;;font-size:16pt;v-text-kern:t" trim="t" fitpath="t" string="Important Dates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pt;margin-top:5.4pt;width:261pt;height:552.65pt;z-index:251656704" o:allowincell="f" filled="f">
            <v:textbox style="mso-next-textbox:#_x0000_s1027">
              <w:txbxContent>
                <w:p w:rsidR="00AC5321" w:rsidRPr="0099434C" w:rsidRDefault="00511232" w:rsidP="00511232">
                  <w:pPr>
                    <w:pStyle w:val="BodyText-Professional"/>
                    <w:jc w:val="center"/>
                    <w:rPr>
                      <w:rFonts w:asciiTheme="majorHAnsi" w:hAnsiTheme="majorHAnsi"/>
                      <w:b/>
                      <w:shadow/>
                      <w:sz w:val="32"/>
                      <w:szCs w:val="32"/>
                    </w:rPr>
                  </w:pPr>
                  <w:r w:rsidRPr="0099434C">
                    <w:rPr>
                      <w:rFonts w:asciiTheme="majorHAnsi" w:hAnsiTheme="majorHAnsi"/>
                      <w:b/>
                      <w:shadow/>
                      <w:sz w:val="32"/>
                      <w:szCs w:val="32"/>
                    </w:rPr>
                    <w:t>Big Changes This Year!</w:t>
                  </w:r>
                </w:p>
                <w:p w:rsidR="00AC5321" w:rsidRPr="0099434C" w:rsidRDefault="00511232" w:rsidP="00511232">
                  <w:pPr>
                    <w:pStyle w:val="BodyText-Professional"/>
                    <w:ind w:left="720"/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Lots of things have changed this year, including:</w:t>
                  </w:r>
                </w:p>
                <w:p w:rsidR="00511232" w:rsidRPr="0099434C" w:rsidRDefault="00511232" w:rsidP="00511232">
                  <w:pPr>
                    <w:pStyle w:val="BodyText-Professional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Moving from JMC to Infinite Campus as our online grading system</w:t>
                  </w:r>
                </w:p>
                <w:p w:rsidR="00511232" w:rsidRPr="0099434C" w:rsidRDefault="00511232" w:rsidP="00511232">
                  <w:pPr>
                    <w:pStyle w:val="BodyText-Professional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2 new math teachers, 1 new language teacher, and 1 new special education teacher</w:t>
                  </w:r>
                </w:p>
                <w:p w:rsidR="00511232" w:rsidRPr="0099434C" w:rsidRDefault="00511232" w:rsidP="00511232">
                  <w:pPr>
                    <w:pStyle w:val="BodyText-Professional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Parking regulations/passes</w:t>
                  </w:r>
                </w:p>
                <w:p w:rsidR="00511232" w:rsidRPr="0099434C" w:rsidRDefault="00511232" w:rsidP="00511232">
                  <w:pPr>
                    <w:pStyle w:val="BodyText-Professional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 xml:space="preserve">Open campus for </w:t>
                  </w:r>
                  <w:proofErr w:type="spellStart"/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Jrs</w:t>
                  </w:r>
                  <w:proofErr w:type="spellEnd"/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/</w:t>
                  </w:r>
                  <w:proofErr w:type="spellStart"/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Srs</w:t>
                  </w:r>
                  <w:proofErr w:type="spellEnd"/>
                </w:p>
                <w:p w:rsidR="00511232" w:rsidRPr="0099434C" w:rsidRDefault="00511232" w:rsidP="00511232">
                  <w:pPr>
                    <w:pStyle w:val="BodyText-Professional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</w:pPr>
                  <w:r w:rsidRPr="0099434C">
                    <w:rPr>
                      <w:rFonts w:asciiTheme="majorHAnsi" w:hAnsiTheme="majorHAnsi"/>
                      <w:shadow/>
                      <w:sz w:val="24"/>
                      <w:szCs w:val="24"/>
                    </w:rPr>
                    <w:t>New counseling website:</w:t>
                  </w:r>
                </w:p>
                <w:p w:rsidR="00511232" w:rsidRPr="009F2E97" w:rsidRDefault="00070315" w:rsidP="00511232">
                  <w:pPr>
                    <w:pStyle w:val="ListParagraph"/>
                    <w:ind w:left="1440"/>
                    <w:rPr>
                      <w:rFonts w:ascii="Arial Narrow" w:eastAsiaTheme="minorEastAsia" w:hAnsi="Arial Narrow"/>
                      <w:noProof/>
                      <w:color w:val="0070C0"/>
                    </w:rPr>
                  </w:pPr>
                  <w:hyperlink r:id="rId7" w:history="1">
                    <w:r w:rsidR="0099434C" w:rsidRPr="009F2E97">
                      <w:rPr>
                        <w:rStyle w:val="Hyperlink"/>
                        <w:rFonts w:ascii="Arial Narrow" w:eastAsiaTheme="minorEastAsia" w:hAnsi="Arial Narrow"/>
                        <w:noProof/>
                      </w:rPr>
                      <w:t>www.carlislehighschoolcounseling.weebly.com</w:t>
                    </w:r>
                  </w:hyperlink>
                </w:p>
                <w:p w:rsidR="0099434C" w:rsidRDefault="0099434C" w:rsidP="00511232">
                  <w:pPr>
                    <w:pStyle w:val="ListParagraph"/>
                    <w:ind w:left="1440"/>
                    <w:rPr>
                      <w:rFonts w:ascii="Arial Narrow" w:eastAsiaTheme="minorEastAsia" w:hAnsi="Arial Narrow"/>
                      <w:noProof/>
                      <w:color w:val="0070C0"/>
                    </w:rPr>
                  </w:pPr>
                </w:p>
                <w:p w:rsidR="0099434C" w:rsidRPr="0099434C" w:rsidRDefault="0099434C" w:rsidP="0099434C">
                  <w:pPr>
                    <w:rPr>
                      <w:rFonts w:asciiTheme="majorHAnsi" w:eastAsiaTheme="minorEastAsia" w:hAnsiTheme="majorHAnsi"/>
                      <w:noProof/>
                      <w:sz w:val="24"/>
                      <w:szCs w:val="24"/>
                    </w:rPr>
                  </w:pPr>
                  <w:r w:rsidRPr="0099434C">
                    <w:rPr>
                      <w:rFonts w:asciiTheme="majorHAnsi" w:eastAsiaTheme="minorEastAsia" w:hAnsiTheme="majorHAnsi"/>
                      <w:noProof/>
                      <w:sz w:val="24"/>
                      <w:szCs w:val="24"/>
                    </w:rPr>
                    <w:t>Please don’t hesitate to ask if you have questions about any of the changes, we’re here to help!</w:t>
                  </w:r>
                </w:p>
                <w:p w:rsidR="0099434C" w:rsidRPr="0099434C" w:rsidRDefault="0099434C" w:rsidP="0099434C">
                  <w:pPr>
                    <w:rPr>
                      <w:rFonts w:asciiTheme="majorHAnsi" w:eastAsiaTheme="minorEastAsia" w:hAnsiTheme="majorHAnsi"/>
                      <w:noProof/>
                      <w:sz w:val="24"/>
                      <w:szCs w:val="24"/>
                    </w:rPr>
                  </w:pPr>
                </w:p>
                <w:p w:rsidR="0099434C" w:rsidRPr="0099434C" w:rsidRDefault="0099434C" w:rsidP="0099434C">
                  <w:pPr>
                    <w:rPr>
                      <w:rFonts w:asciiTheme="majorHAnsi" w:eastAsiaTheme="minorEastAsia" w:hAnsiTheme="majorHAnsi"/>
                      <w:noProof/>
                      <w:sz w:val="24"/>
                      <w:szCs w:val="24"/>
                    </w:rPr>
                  </w:pPr>
                  <w:r w:rsidRPr="0099434C">
                    <w:rPr>
                      <w:rFonts w:asciiTheme="majorHAnsi" w:eastAsiaTheme="minorEastAsia" w:hAnsiTheme="majorHAnsi"/>
                      <w:noProof/>
                      <w:sz w:val="24"/>
                      <w:szCs w:val="24"/>
                    </w:rPr>
                    <w:t>As always- you can find us on twitter @2CHScounselors.  We’ll keep you posted on scholarships, jobs, and other opportunities!</w:t>
                  </w:r>
                </w:p>
                <w:p w:rsidR="00AC5321" w:rsidRDefault="00AC5321" w:rsidP="00F3138A">
                  <w:pPr>
                    <w:pStyle w:val="Heading2-Professional"/>
                    <w:rPr>
                      <w:rFonts w:ascii="Teen" w:hAnsi="Teen"/>
                      <w:b/>
                      <w:shadow/>
                      <w:color w:val="00B050"/>
                      <w:sz w:val="40"/>
                      <w:szCs w:val="40"/>
                    </w:rPr>
                  </w:pPr>
                </w:p>
                <w:p w:rsidR="0099434C" w:rsidRDefault="0099434C" w:rsidP="00F3138A">
                  <w:pPr>
                    <w:pStyle w:val="Heading2-Professional"/>
                    <w:rPr>
                      <w:rFonts w:ascii="Teen" w:hAnsi="Teen"/>
                      <w:b/>
                      <w:shadow/>
                      <w:color w:val="00B050"/>
                      <w:sz w:val="40"/>
                      <w:szCs w:val="40"/>
                    </w:rPr>
                  </w:pPr>
                </w:p>
                <w:p w:rsidR="0099434C" w:rsidRDefault="0099434C" w:rsidP="00F3138A">
                  <w:pPr>
                    <w:pStyle w:val="Heading2-Professional"/>
                    <w:rPr>
                      <w:rFonts w:ascii="Teen" w:hAnsi="Teen"/>
                      <w:b/>
                      <w:shadow/>
                      <w:color w:val="00B050"/>
                      <w:sz w:val="40"/>
                      <w:szCs w:val="40"/>
                    </w:rPr>
                  </w:pPr>
                </w:p>
                <w:p w:rsidR="00AC5321" w:rsidRPr="0099434C" w:rsidRDefault="0099434C" w:rsidP="00B23D82">
                  <w:pPr>
                    <w:pStyle w:val="Heading2-Professional"/>
                    <w:rPr>
                      <w:rFonts w:ascii="Comic Sans MS" w:hAnsi="Comic Sans MS"/>
                      <w:shadow/>
                      <w:szCs w:val="24"/>
                    </w:rPr>
                  </w:pPr>
                  <w:r>
                    <w:rPr>
                      <w:rFonts w:ascii="Comic Sans MS" w:hAnsi="Comic Sans MS"/>
                      <w:shadow/>
                      <w:szCs w:val="24"/>
                    </w:rPr>
                    <w:t xml:space="preserve">The annual Golden Circle College Fair hosts more than 150 colleges &amp; universities as well as military recruiters.  Students can get information about schools, apply, and get any questions answered.  It is being held at </w:t>
                  </w:r>
                  <w:proofErr w:type="spellStart"/>
                  <w:r>
                    <w:rPr>
                      <w:rFonts w:ascii="Comic Sans MS" w:hAnsi="Comic Sans MS"/>
                      <w:shadow/>
                      <w:szCs w:val="24"/>
                    </w:rPr>
                    <w:t>HyVee</w:t>
                  </w:r>
                  <w:proofErr w:type="spellEnd"/>
                  <w:r>
                    <w:rPr>
                      <w:rFonts w:ascii="Comic Sans MS" w:hAnsi="Comic Sans MS"/>
                      <w:shadow/>
                      <w:szCs w:val="24"/>
                    </w:rPr>
                    <w:t xml:space="preserve"> Hall on Sunday, September 29</w:t>
                  </w:r>
                  <w:r w:rsidRPr="0099434C">
                    <w:rPr>
                      <w:rFonts w:ascii="Comic Sans MS" w:hAnsi="Comic Sans MS"/>
                      <w:shadow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hadow/>
                      <w:szCs w:val="24"/>
                    </w:rPr>
                    <w:t xml:space="preserve"> from 12:30-3pm. You can register for a barcode at </w:t>
                  </w:r>
                  <w:hyperlink r:id="rId8" w:history="1">
                    <w:r w:rsidR="009F2E97" w:rsidRPr="00DE4271">
                      <w:rPr>
                        <w:rStyle w:val="Hyperlink"/>
                        <w:rFonts w:ascii="Comic Sans MS" w:hAnsi="Comic Sans MS"/>
                      </w:rPr>
                      <w:t>www.gotocollegefairs.org/</w:t>
                    </w:r>
                  </w:hyperlink>
                </w:p>
              </w:txbxContent>
            </v:textbox>
          </v:shape>
        </w:pict>
      </w:r>
      <w:r>
        <w:pict>
          <v:shape id="_x0000_s1026" type="#_x0000_t202" style="position:absolute;margin-left:-6pt;margin-top:5.4pt;width:261pt;height:556.7pt;z-index:251655680" o:allowincell="f" filled="f">
            <v:textbox style="mso-next-textbox:#_x0000_s1026">
              <w:txbxContent>
                <w:p w:rsidR="00AC5321" w:rsidRDefault="00AC5321" w:rsidP="002D55A7">
                  <w:pPr>
                    <w:pStyle w:val="BodyText-Professional"/>
                    <w:spacing w:line="240" w:lineRule="auto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AC5321" w:rsidRDefault="00AC5321" w:rsidP="00CC121E">
                  <w:pPr>
                    <w:pStyle w:val="BodyText-Professional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  <w:p w:rsidR="00AC5321" w:rsidRPr="009C62C5" w:rsidRDefault="00AC5321" w:rsidP="00CC121E">
                  <w:pPr>
                    <w:pStyle w:val="BodyText-Professional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Friday</w:t>
                  </w:r>
                  <w:r w:rsidRPr="009C62C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 Sept 20- Early graduation request forms due</w:t>
                  </w:r>
                </w:p>
                <w:p w:rsidR="00AC5321" w:rsidRPr="00293FDE" w:rsidRDefault="001B42DF" w:rsidP="009C62C5">
                  <w:pPr>
                    <w:pStyle w:val="BodyText-Professional"/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Friday, Sept 27</w:t>
                  </w:r>
                  <w:r w:rsidR="00AC5321" w:rsidRPr="00293FD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- last day to register for October ACT test</w:t>
                  </w:r>
                </w:p>
                <w:p w:rsidR="003E1E76" w:rsidRDefault="003E1E76" w:rsidP="00C07574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9/11- Iowa Central Community College 1:15pm</w:t>
                  </w:r>
                </w:p>
                <w:p w:rsidR="00AC5321" w:rsidRPr="00C07574" w:rsidRDefault="00AC5321" w:rsidP="00C07574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0757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</w:t>
                  </w:r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12- Coe College 11am</w:t>
                  </w:r>
                </w:p>
                <w:p w:rsidR="00AC5321" w:rsidRPr="00C07574" w:rsidRDefault="00AC5321" w:rsidP="00C07574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0757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</w:t>
                  </w:r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16 &amp; 9/26- </w:t>
                  </w:r>
                  <w:proofErr w:type="gramStart"/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Senior</w:t>
                  </w:r>
                  <w:proofErr w:type="gramEnd"/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meetings 4-8pm</w:t>
                  </w:r>
                </w:p>
                <w:p w:rsidR="00AC5321" w:rsidRDefault="00AC5321" w:rsidP="00C07574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0757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9/20-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Homecoming!!</w:t>
                  </w:r>
                </w:p>
                <w:p w:rsidR="0099434C" w:rsidRPr="00C07574" w:rsidRDefault="0099434C" w:rsidP="00C07574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9/29- Golden Circle College Fair</w:t>
                  </w:r>
                </w:p>
                <w:p w:rsidR="00AC5321" w:rsidRPr="00C07574" w:rsidRDefault="00AC5321" w:rsidP="00C07574">
                  <w:pPr>
                    <w:pStyle w:val="NormalWeb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0757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</w:t>
                  </w:r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30- St. Ambrose 9:30</w:t>
                  </w:r>
                </w:p>
                <w:p w:rsidR="00AC5321" w:rsidRDefault="00AC5321" w:rsidP="00C07574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C0757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9/</w:t>
                  </w:r>
                  <w:r w:rsidR="009943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30- Chicago College of Performing Arts 1pm</w:t>
                  </w:r>
                </w:p>
                <w:p w:rsidR="00AC5321" w:rsidRDefault="001B42DF" w:rsidP="001B42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**Remember to get a pass from the counselors to come visit with recruiters**</w:t>
                  </w:r>
                </w:p>
                <w:p w:rsidR="00AC5321" w:rsidRPr="00577CEA" w:rsidRDefault="00AC5321" w:rsidP="009A4894">
                  <w:pPr>
                    <w:pStyle w:val="Heading2-Professional"/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 w:rsidRPr="00577CEA">
                    <w:rPr>
                      <w:rFonts w:ascii="Kristen ITC" w:hAnsi="Kristen ITC"/>
                      <w:b/>
                      <w:sz w:val="32"/>
                      <w:szCs w:val="32"/>
                    </w:rPr>
                    <w:t>Meet Your Counselors</w:t>
                  </w: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Candara" w:hAnsi="Candara" w:cs="Arial"/>
                      <w:sz w:val="24"/>
                      <w:szCs w:val="24"/>
                    </w:rPr>
                  </w:pPr>
                  <w:r w:rsidRPr="009A4894">
                    <w:rPr>
                      <w:rFonts w:ascii="Candara" w:hAnsi="Candara" w:cs="Arial"/>
                      <w:sz w:val="24"/>
                      <w:szCs w:val="24"/>
                      <w:u w:val="single"/>
                    </w:rPr>
                    <w:t>Leah Heidemann-</w:t>
                  </w:r>
                </w:p>
                <w:p w:rsidR="00AC5321" w:rsidRPr="00577CEA" w:rsidRDefault="00AC5321">
                  <w:pPr>
                    <w:pStyle w:val="BodyText-Professional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577CEA">
                    <w:rPr>
                      <w:rFonts w:ascii="Candara" w:hAnsi="Candara" w:cs="Arial"/>
                      <w:sz w:val="22"/>
                      <w:szCs w:val="22"/>
                    </w:rPr>
                    <w:t>I’m responsible for students whose last names begin with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 xml:space="preserve"> the letters A-K.  This is my 12</w:t>
                  </w:r>
                  <w:r w:rsidRPr="00577CEA">
                    <w:rPr>
                      <w:rFonts w:ascii="Candara" w:hAnsi="Candara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577CEA">
                    <w:rPr>
                      <w:rFonts w:ascii="Candara" w:hAnsi="Candara" w:cs="Arial"/>
                      <w:sz w:val="22"/>
                      <w:szCs w:val="22"/>
                    </w:rPr>
                    <w:t xml:space="preserve"> year working at Carlisle.  I am the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advisor</w:t>
                  </w:r>
                  <w:r w:rsidRPr="00577CEA">
                    <w:rPr>
                      <w:rFonts w:ascii="Candara" w:hAnsi="Candara" w:cs="Arial"/>
                      <w:sz w:val="22"/>
                      <w:szCs w:val="22"/>
                    </w:rPr>
                    <w:t xml:space="preserve"> for National Honor Society, Culture Club and JEL/SADD, stop by and check us out!  You can reach me by phone at 989-5389 or email at </w:t>
                  </w:r>
                  <w:hyperlink r:id="rId9" w:history="1">
                    <w:r w:rsidRPr="00577CEA">
                      <w:rPr>
                        <w:rStyle w:val="Hyperlink"/>
                        <w:rFonts w:ascii="Candara" w:hAnsi="Candara" w:cs="Arial"/>
                        <w:sz w:val="22"/>
                        <w:szCs w:val="22"/>
                      </w:rPr>
                      <w:t>leah.heidemann@carlisle.k12.ia.us</w:t>
                    </w:r>
                  </w:hyperlink>
                  <w:r w:rsidRPr="00577CEA">
                    <w:rPr>
                      <w:rFonts w:ascii="Candara" w:hAnsi="Candara" w:cs="Arial"/>
                      <w:sz w:val="22"/>
                      <w:szCs w:val="22"/>
                    </w:rPr>
                    <w:t xml:space="preserve">.  </w:t>
                  </w:r>
                </w:p>
                <w:p w:rsidR="00AC5321" w:rsidRDefault="00AC5321" w:rsidP="00A31FED">
                  <w:pPr>
                    <w:pStyle w:val="BodyText-Professional"/>
                    <w:jc w:val="both"/>
                    <w:rPr>
                      <w:rFonts w:ascii="Candara" w:hAnsi="Candara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ndara" w:hAnsi="Candara" w:cs="Arial"/>
                      <w:sz w:val="24"/>
                      <w:szCs w:val="24"/>
                      <w:u w:val="single"/>
                    </w:rPr>
                    <w:t>T</w:t>
                  </w:r>
                  <w:r w:rsidRPr="009A4894">
                    <w:rPr>
                      <w:rFonts w:ascii="Candara" w:hAnsi="Candara" w:cs="Arial"/>
                      <w:sz w:val="24"/>
                      <w:szCs w:val="24"/>
                      <w:u w:val="single"/>
                    </w:rPr>
                    <w:t>raci Lee-</w:t>
                  </w:r>
                </w:p>
                <w:p w:rsidR="00AC5321" w:rsidRDefault="00AC5321" w:rsidP="00A31FED">
                  <w:pPr>
                    <w:pStyle w:val="BodyText-Professional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793B50">
                    <w:rPr>
                      <w:rFonts w:ascii="Candara" w:hAnsi="Candara" w:cs="Arial"/>
                      <w:sz w:val="22"/>
                      <w:szCs w:val="22"/>
                    </w:rPr>
                    <w:t xml:space="preserve">I work with students whose last names begin with the letters L-Z.  This is my </w:t>
                  </w:r>
                  <w:r>
                    <w:rPr>
                      <w:rFonts w:ascii="Candara" w:hAnsi="Candara" w:cs="Arial"/>
                      <w:sz w:val="22"/>
                      <w:szCs w:val="22"/>
                    </w:rPr>
                    <w:t>6th</w:t>
                  </w:r>
                  <w:r w:rsidRPr="00793B50">
                    <w:rPr>
                      <w:rFonts w:ascii="Candara" w:hAnsi="Candara" w:cs="Arial"/>
                      <w:sz w:val="22"/>
                      <w:szCs w:val="22"/>
                    </w:rPr>
                    <w:t xml:space="preserve"> year at Carlisle High School.  I love working with kids on preparing for life after high school!  Please feel free to call me at 989-5386 or email me at </w:t>
                  </w:r>
                  <w:hyperlink r:id="rId10" w:history="1">
                    <w:r w:rsidRPr="00793B50">
                      <w:rPr>
                        <w:rStyle w:val="Hyperlink"/>
                        <w:rFonts w:ascii="Candara" w:hAnsi="Candara" w:cs="Arial"/>
                        <w:sz w:val="22"/>
                        <w:szCs w:val="22"/>
                      </w:rPr>
                      <w:t>traci.lee@carlisle.k12.ia.us</w:t>
                    </w:r>
                  </w:hyperlink>
                  <w:r w:rsidRPr="00793B50">
                    <w:rPr>
                      <w:rFonts w:ascii="Candara" w:hAnsi="Candara" w:cs="Arial"/>
                      <w:sz w:val="22"/>
                      <w:szCs w:val="22"/>
                    </w:rPr>
                    <w:t xml:space="preserve"> if you have questions or concerns.</w:t>
                  </w:r>
                </w:p>
                <w:p w:rsidR="00AC5321" w:rsidRDefault="00AC5321" w:rsidP="00A31FED">
                  <w:pPr>
                    <w:pStyle w:val="BodyText-Professional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  <w:u w:val="single"/>
                    </w:rPr>
                    <w:t>What do we do??</w:t>
                  </w:r>
                </w:p>
                <w:p w:rsidR="00AC532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>-help with course selection/registration</w:t>
                  </w:r>
                </w:p>
                <w:p w:rsidR="00AC532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>-assist with academic and personal concerns</w:t>
                  </w:r>
                </w:p>
                <w:p w:rsidR="00AC532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>-monitor progress towards graduation</w:t>
                  </w:r>
                </w:p>
                <w:p w:rsidR="00AC532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>-link students &amp; families with services &amp; resources</w:t>
                  </w:r>
                </w:p>
                <w:p w:rsidR="00AC5321" w:rsidRPr="003E50E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  <w:r>
                    <w:rPr>
                      <w:rFonts w:ascii="Candara" w:hAnsi="Candara" w:cs="Arial"/>
                      <w:sz w:val="22"/>
                      <w:szCs w:val="22"/>
                    </w:rPr>
                    <w:t>-help students plan for life after high school</w:t>
                  </w:r>
                </w:p>
                <w:p w:rsidR="00AC5321" w:rsidRDefault="00AC5321" w:rsidP="003E50E1">
                  <w:pPr>
                    <w:pStyle w:val="BodyText-Professional"/>
                    <w:spacing w:after="0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  <w:p w:rsidR="00AC5321" w:rsidRPr="00793B50" w:rsidRDefault="00AC5321" w:rsidP="00A31FED">
                  <w:pPr>
                    <w:pStyle w:val="BodyText-Professional"/>
                    <w:jc w:val="both"/>
                    <w:rPr>
                      <w:rFonts w:ascii="Candara" w:hAnsi="Candara" w:cs="Arial"/>
                      <w:sz w:val="22"/>
                      <w:szCs w:val="22"/>
                    </w:rPr>
                  </w:pPr>
                </w:p>
                <w:p w:rsidR="00AC5321" w:rsidRDefault="00AC5321" w:rsidP="009C62C5">
                  <w:pPr>
                    <w:pStyle w:val="BodyText-Professional"/>
                    <w:jc w:val="right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  <w:p w:rsidR="00AC5321" w:rsidRPr="009A4894" w:rsidRDefault="00AC5321">
                  <w:pPr>
                    <w:pStyle w:val="BodyText-Professional"/>
                    <w:jc w:val="both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cs="Arial"/>
                    </w:rPr>
                  </w:pPr>
                </w:p>
                <w:p w:rsidR="00AC5321" w:rsidRDefault="00AC5321">
                  <w:pPr>
                    <w:pStyle w:val="BodyText-Professional"/>
                    <w:rPr>
                      <w:rFonts w:ascii="Garamond" w:hAnsi="Garamond"/>
                      <w:b/>
                      <w:sz w:val="24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Pr="00833BB1" w:rsidRDefault="00AC5321">
                  <w:pPr>
                    <w:pStyle w:val="BodyText-Professional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proofErr w:type="gramStart"/>
                  <w:r w:rsidRPr="00833BB1">
                    <w:rPr>
                      <w:rFonts w:cs="Arial"/>
                      <w:sz w:val="22"/>
                      <w:szCs w:val="22"/>
                    </w:rPr>
                    <w:t>make</w:t>
                  </w:r>
                  <w:proofErr w:type="gramEnd"/>
                  <w:r w:rsidRPr="00833BB1">
                    <w:rPr>
                      <w:rFonts w:cs="Arial"/>
                      <w:sz w:val="22"/>
                      <w:szCs w:val="22"/>
                    </w:rPr>
                    <w:t xml:space="preserve"> sure you are on track for graduation and to discuss your future plans.  You will be receiving more information at the end of the summer. </w:t>
                  </w: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cs="Arial"/>
                      <w:color w:val="0000FF"/>
                      <w:sz w:val="22"/>
                      <w:szCs w:val="22"/>
                      <w:u w:val="single"/>
                    </w:rPr>
                  </w:pPr>
                  <w:r w:rsidRPr="00833BB1">
                    <w:rPr>
                      <w:rFonts w:cs="Arial"/>
                      <w:sz w:val="22"/>
                      <w:szCs w:val="22"/>
                    </w:rPr>
                    <w:t>For more information on colleges, careers, testing, scholarships, or other guidance news; check out the Carlisle Website at:</w:t>
                  </w:r>
                  <w:bookmarkStart w:id="0" w:name="_Hlt32916138"/>
                  <w:r w:rsidRPr="00833BB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bookmarkEnd w:id="0"/>
                  <w:r w:rsidR="00070315">
                    <w:rPr>
                      <w:rFonts w:cs="Arial"/>
                      <w:color w:val="0000FF"/>
                      <w:sz w:val="22"/>
                      <w:szCs w:val="22"/>
                      <w:u w:val="single"/>
                    </w:rPr>
                    <w:fldChar w:fldCharType="begin"/>
                  </w:r>
                  <w:r>
                    <w:rPr>
                      <w:rFonts w:cs="Arial"/>
                      <w:color w:val="0000FF"/>
                      <w:sz w:val="22"/>
                      <w:szCs w:val="22"/>
                      <w:u w:val="single"/>
                    </w:rPr>
                    <w:instrText xml:space="preserve"> HYPERLINK "http://www.carlisle.k12.ia.us" </w:instrText>
                  </w:r>
                  <w:r w:rsidR="00070315">
                    <w:rPr>
                      <w:rFonts w:cs="Arial"/>
                      <w:color w:val="0000FF"/>
                      <w:sz w:val="22"/>
                      <w:szCs w:val="22"/>
                      <w:u w:val="single"/>
                    </w:rPr>
                    <w:fldChar w:fldCharType="separate"/>
                  </w:r>
                  <w:r w:rsidRPr="00660035">
                    <w:rPr>
                      <w:rStyle w:val="Hyperlink"/>
                      <w:rFonts w:cs="Arial"/>
                      <w:sz w:val="22"/>
                      <w:szCs w:val="22"/>
                    </w:rPr>
                    <w:t>www.carlisle.k12.ia.us</w:t>
                  </w:r>
                  <w:r w:rsidR="00070315">
                    <w:rPr>
                      <w:rFonts w:cs="Arial"/>
                      <w:color w:val="0000FF"/>
                      <w:sz w:val="22"/>
                      <w:szCs w:val="22"/>
                      <w:u w:val="single"/>
                    </w:rPr>
                    <w:fldChar w:fldCharType="end"/>
                  </w:r>
                </w:p>
                <w:p w:rsidR="00AC5321" w:rsidRPr="00833BB1" w:rsidRDefault="00AC5321">
                  <w:pPr>
                    <w:pStyle w:val="BodyText-Professional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AC5321" w:rsidRPr="00833BB1" w:rsidRDefault="00AC5321">
                  <w:pPr>
                    <w:pStyle w:val="BodyText-Professional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833BB1">
                    <w:rPr>
                      <w:rFonts w:cs="Arial"/>
                      <w:sz w:val="22"/>
                      <w:szCs w:val="22"/>
                    </w:rPr>
                    <w:t xml:space="preserve">Check out </w:t>
                  </w:r>
                  <w:hyperlink r:id="rId11" w:history="1">
                    <w:r w:rsidRPr="00833BB1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www.fastweb.com</w:t>
                    </w:r>
                  </w:hyperlink>
                  <w:r w:rsidRPr="00833BB1">
                    <w:rPr>
                      <w:rFonts w:cs="Arial"/>
                      <w:sz w:val="22"/>
                      <w:szCs w:val="22"/>
                    </w:rPr>
                    <w:t xml:space="preserve">  to register for updates on scholarships that might be available to you.  </w:t>
                  </w: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>
                  <w:pPr>
                    <w:pStyle w:val="BodyText-Professional"/>
                    <w:jc w:val="both"/>
                    <w:rPr>
                      <w:rFonts w:ascii="Garamond" w:hAnsi="Garamond"/>
                    </w:rPr>
                  </w:pPr>
                </w:p>
                <w:p w:rsidR="00AC5321" w:rsidRDefault="00AC5321"/>
              </w:txbxContent>
            </v:textbox>
          </v:shape>
        </w:pict>
      </w:r>
    </w:p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1D0375" w:rsidP="001D0375">
      <w:pPr>
        <w:tabs>
          <w:tab w:val="center" w:pos="5242"/>
        </w:tabs>
      </w:pPr>
      <w:r>
        <w:tab/>
      </w:r>
    </w:p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757BCF"/>
    <w:p w:rsidR="00757BCF" w:rsidRDefault="00070315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90.25pt;margin-top:1.15pt;width:223.2pt;height:43.2pt;z-index:251658752" adj="5665" fillcolor="#5f497a" strokecolor="#31849b">
            <v:shadow color="#868686"/>
            <v:textpath style="font-family:&quot;Bradley Hand ITC&quot;;font-size:16pt;font-weight:bold;v-text-kern:t" trim="t" fitpath="t" xscale="f" string="Check it out..."/>
          </v:shape>
        </w:pict>
      </w:r>
    </w:p>
    <w:p w:rsidR="00757BCF" w:rsidRDefault="00757BCF" w:rsidP="00B23D82"/>
    <w:sectPr w:rsidR="00757BCF" w:rsidSect="007F684E">
      <w:footerReference w:type="default" r:id="rId12"/>
      <w:pgSz w:w="12240" w:h="15840" w:code="1"/>
      <w:pgMar w:top="1008" w:right="878" w:bottom="1440" w:left="8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21" w:rsidRDefault="00AC5321">
      <w:r>
        <w:separator/>
      </w:r>
    </w:p>
  </w:endnote>
  <w:endnote w:type="continuationSeparator" w:id="0">
    <w:p w:rsidR="00AC5321" w:rsidRDefault="00AC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21" w:rsidRDefault="00AC5321">
    <w:pPr>
      <w:pStyle w:val="Footer-Professional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21" w:rsidRDefault="00AC5321">
      <w:r>
        <w:separator/>
      </w:r>
    </w:p>
  </w:footnote>
  <w:footnote w:type="continuationSeparator" w:id="0">
    <w:p w:rsidR="00AC5321" w:rsidRDefault="00AC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453"/>
    <w:multiLevelType w:val="hybridMultilevel"/>
    <w:tmpl w:val="E49233AC"/>
    <w:lvl w:ilvl="0" w:tplc="33688FDE">
      <w:numFmt w:val="bullet"/>
      <w:lvlText w:val="-"/>
      <w:lvlJc w:val="left"/>
      <w:pPr>
        <w:ind w:left="720" w:hanging="360"/>
      </w:pPr>
      <w:rPr>
        <w:rFonts w:ascii="Teen" w:eastAsia="Times New Roman" w:hAnsi="Tee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712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001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A6258D"/>
    <w:multiLevelType w:val="hybridMultilevel"/>
    <w:tmpl w:val="8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22A8C"/>
    <w:multiLevelType w:val="hybridMultilevel"/>
    <w:tmpl w:val="DC8C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C36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7470C7"/>
    <w:multiLevelType w:val="hybridMultilevel"/>
    <w:tmpl w:val="BC1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B1"/>
    <w:rsid w:val="00023BFE"/>
    <w:rsid w:val="00070315"/>
    <w:rsid w:val="000C632E"/>
    <w:rsid w:val="00120629"/>
    <w:rsid w:val="00132ED1"/>
    <w:rsid w:val="00186327"/>
    <w:rsid w:val="001B42DF"/>
    <w:rsid w:val="001D0375"/>
    <w:rsid w:val="001E219F"/>
    <w:rsid w:val="001F6CDF"/>
    <w:rsid w:val="00215AE1"/>
    <w:rsid w:val="002340E0"/>
    <w:rsid w:val="00240731"/>
    <w:rsid w:val="0028456D"/>
    <w:rsid w:val="00293FDE"/>
    <w:rsid w:val="002B4F7E"/>
    <w:rsid w:val="002D55A7"/>
    <w:rsid w:val="002D6244"/>
    <w:rsid w:val="00346720"/>
    <w:rsid w:val="00350095"/>
    <w:rsid w:val="003667E5"/>
    <w:rsid w:val="00397DF3"/>
    <w:rsid w:val="003B4D91"/>
    <w:rsid w:val="003B7E3C"/>
    <w:rsid w:val="003C655B"/>
    <w:rsid w:val="003D06BE"/>
    <w:rsid w:val="003D756C"/>
    <w:rsid w:val="003E1E76"/>
    <w:rsid w:val="003E50E1"/>
    <w:rsid w:val="003F5095"/>
    <w:rsid w:val="00432F09"/>
    <w:rsid w:val="00446A0E"/>
    <w:rsid w:val="00462C78"/>
    <w:rsid w:val="004A6118"/>
    <w:rsid w:val="004B682A"/>
    <w:rsid w:val="00511232"/>
    <w:rsid w:val="00562257"/>
    <w:rsid w:val="00577CEA"/>
    <w:rsid w:val="00581EF7"/>
    <w:rsid w:val="00582E1E"/>
    <w:rsid w:val="005B3F2C"/>
    <w:rsid w:val="005B567D"/>
    <w:rsid w:val="005F71B4"/>
    <w:rsid w:val="0062345D"/>
    <w:rsid w:val="00624EA6"/>
    <w:rsid w:val="00670487"/>
    <w:rsid w:val="006812B5"/>
    <w:rsid w:val="006F4584"/>
    <w:rsid w:val="00757BCF"/>
    <w:rsid w:val="007852F0"/>
    <w:rsid w:val="00793B50"/>
    <w:rsid w:val="007B2DB7"/>
    <w:rsid w:val="007C19A6"/>
    <w:rsid w:val="007F684E"/>
    <w:rsid w:val="00833BB1"/>
    <w:rsid w:val="00845B7C"/>
    <w:rsid w:val="008933DB"/>
    <w:rsid w:val="008A0BCF"/>
    <w:rsid w:val="008C52CD"/>
    <w:rsid w:val="008E0AC0"/>
    <w:rsid w:val="00900BA8"/>
    <w:rsid w:val="009932DC"/>
    <w:rsid w:val="0099434C"/>
    <w:rsid w:val="009A4894"/>
    <w:rsid w:val="009B5E89"/>
    <w:rsid w:val="009C62C5"/>
    <w:rsid w:val="009F2B7B"/>
    <w:rsid w:val="009F2E97"/>
    <w:rsid w:val="00A07440"/>
    <w:rsid w:val="00A13A2F"/>
    <w:rsid w:val="00A22F9D"/>
    <w:rsid w:val="00A31FED"/>
    <w:rsid w:val="00A61260"/>
    <w:rsid w:val="00AB6E70"/>
    <w:rsid w:val="00AC5321"/>
    <w:rsid w:val="00B23D82"/>
    <w:rsid w:val="00B27D87"/>
    <w:rsid w:val="00B5474F"/>
    <w:rsid w:val="00B76CF0"/>
    <w:rsid w:val="00B931A6"/>
    <w:rsid w:val="00BE5F1C"/>
    <w:rsid w:val="00C07574"/>
    <w:rsid w:val="00C941FD"/>
    <w:rsid w:val="00CC121E"/>
    <w:rsid w:val="00CE3561"/>
    <w:rsid w:val="00D14EA7"/>
    <w:rsid w:val="00D4327B"/>
    <w:rsid w:val="00D612BA"/>
    <w:rsid w:val="00DD74E5"/>
    <w:rsid w:val="00DF6441"/>
    <w:rsid w:val="00E3123E"/>
    <w:rsid w:val="00E60298"/>
    <w:rsid w:val="00ED5E6F"/>
    <w:rsid w:val="00F13B1C"/>
    <w:rsid w:val="00F3138A"/>
    <w:rsid w:val="00F80CF4"/>
    <w:rsid w:val="00FC3113"/>
    <w:rsid w:val="00FD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4E"/>
  </w:style>
  <w:style w:type="paragraph" w:styleId="Heading1">
    <w:name w:val="heading 1"/>
    <w:basedOn w:val="Normal"/>
    <w:next w:val="Normal"/>
    <w:qFormat/>
    <w:rsid w:val="007F68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F684E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7F684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7F684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84E"/>
    <w:pPr>
      <w:spacing w:after="120"/>
    </w:pPr>
  </w:style>
  <w:style w:type="paragraph" w:customStyle="1" w:styleId="BodyText-Contemporary">
    <w:name w:val="Body Text - Contemporary"/>
    <w:basedOn w:val="Normal"/>
    <w:rsid w:val="007F684E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7F684E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7F684E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7F684E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7F684E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7F684E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7F684E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7F684E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7F684E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7F684E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rsid w:val="007F684E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7F684E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7F684E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7F684E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7F684E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7F684E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7F684E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7F684E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7F684E"/>
    <w:rPr>
      <w:sz w:val="48"/>
      <w:effect w:val="none"/>
    </w:rPr>
  </w:style>
  <w:style w:type="paragraph" w:customStyle="1" w:styleId="Postage-Contemporary">
    <w:name w:val="Postage - Contemporary"/>
    <w:basedOn w:val="Normal"/>
    <w:rsid w:val="007F684E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7F684E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7F684E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7F684E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7F684E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7F684E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7F684E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7F684E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7F684E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7F684E"/>
  </w:style>
  <w:style w:type="paragraph" w:customStyle="1" w:styleId="BodyText-Professional">
    <w:name w:val="Body Text - Professional"/>
    <w:basedOn w:val="Normal"/>
    <w:rsid w:val="007F684E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7F684E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7F684E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7F684E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7F684E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7F684E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7F684E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7F684E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7F684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7F684E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7F684E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7F684E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7F684E"/>
  </w:style>
  <w:style w:type="paragraph" w:customStyle="1" w:styleId="Picture-Professional">
    <w:name w:val="Picture - Professional"/>
    <w:basedOn w:val="BodyText-Professional"/>
    <w:rsid w:val="007F684E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7F684E"/>
    <w:rPr>
      <w:i/>
      <w:sz w:val="18"/>
    </w:rPr>
  </w:style>
  <w:style w:type="paragraph" w:customStyle="1" w:styleId="Postage-Professional">
    <w:name w:val="Postage - Professional"/>
    <w:basedOn w:val="Normal"/>
    <w:rsid w:val="007F684E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7F684E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7F684E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7F684E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7F684E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7F684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96"/>
    </w:rPr>
  </w:style>
  <w:style w:type="paragraph" w:customStyle="1" w:styleId="TOCHeading-Professional">
    <w:name w:val="TOC Heading - Professional"/>
    <w:basedOn w:val="Normal"/>
    <w:rsid w:val="007F684E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7F684E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7F684E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rsid w:val="007F6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F684E"/>
    <w:rPr>
      <w:color w:val="0000FF"/>
      <w:u w:val="single"/>
    </w:rPr>
  </w:style>
  <w:style w:type="character" w:styleId="FollowedHyperlink">
    <w:name w:val="FollowedHyperlink"/>
    <w:basedOn w:val="DefaultParagraphFont"/>
    <w:rsid w:val="007F6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B567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collegefair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islehighschoolcounseling.weebl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tweb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ci.lee@carlisle.k12.i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h.heidemann@carlisle.k12.i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Carlisle Community School District</Company>
  <LinksUpToDate>false</LinksUpToDate>
  <CharactersWithSpaces>55</CharactersWithSpaces>
  <SharedDoc>false</SharedDoc>
  <HLinks>
    <vt:vector size="24" baseType="variant"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http://www.fastweb.com/</vt:lpwstr>
      </vt:variant>
      <vt:variant>
        <vt:lpwstr/>
      </vt:variant>
      <vt:variant>
        <vt:i4>3473446</vt:i4>
      </vt:variant>
      <vt:variant>
        <vt:i4>6</vt:i4>
      </vt:variant>
      <vt:variant>
        <vt:i4>0</vt:i4>
      </vt:variant>
      <vt:variant>
        <vt:i4>5</vt:i4>
      </vt:variant>
      <vt:variant>
        <vt:lpwstr>http://www.carlisle.k12.ia.us/</vt:lpwstr>
      </vt:variant>
      <vt:variant>
        <vt:lpwstr/>
      </vt:variant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mailto:traci.lee@carlisle.k12.ia.us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mailto:leah.heidemann@carlisle.k12.ia.us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Technology Support</dc:creator>
  <cp:lastModifiedBy>traci.lee</cp:lastModifiedBy>
  <cp:revision>2</cp:revision>
  <cp:lastPrinted>2010-08-25T13:45:00Z</cp:lastPrinted>
  <dcterms:created xsi:type="dcterms:W3CDTF">2013-08-28T17:54:00Z</dcterms:created>
  <dcterms:modified xsi:type="dcterms:W3CDTF">2013-08-28T17:54:00Z</dcterms:modified>
</cp:coreProperties>
</file>