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D" w:rsidRDefault="0012184D" w:rsidP="00983CFD">
      <w:pPr>
        <w:spacing w:after="0" w:line="240" w:lineRule="auto"/>
        <w:jc w:val="center"/>
        <w:rPr>
          <w:b/>
          <w:sz w:val="28"/>
          <w:szCs w:val="28"/>
        </w:rPr>
      </w:pPr>
      <w:r w:rsidRPr="00983CFD">
        <w:rPr>
          <w:b/>
          <w:sz w:val="28"/>
          <w:szCs w:val="28"/>
        </w:rPr>
        <w:t>C</w:t>
      </w:r>
      <w:r w:rsidR="009D54CE" w:rsidRPr="00983CFD">
        <w:rPr>
          <w:b/>
          <w:sz w:val="28"/>
          <w:szCs w:val="28"/>
        </w:rPr>
        <w:t>arlisle High School</w:t>
      </w:r>
    </w:p>
    <w:p w:rsidR="009D54CE" w:rsidRPr="00983CFD" w:rsidRDefault="003D0FE3" w:rsidP="00983CFD">
      <w:pPr>
        <w:spacing w:after="0" w:line="240" w:lineRule="auto"/>
        <w:jc w:val="center"/>
        <w:rPr>
          <w:b/>
          <w:sz w:val="28"/>
          <w:szCs w:val="28"/>
        </w:rPr>
      </w:pPr>
      <w:r w:rsidRPr="00983CFD">
        <w:rPr>
          <w:b/>
          <w:sz w:val="28"/>
          <w:szCs w:val="28"/>
        </w:rPr>
        <w:t>NHS Scoring Rubric</w:t>
      </w:r>
    </w:p>
    <w:tbl>
      <w:tblPr>
        <w:tblpPr w:leftFromText="180" w:rightFromText="180" w:vertAnchor="text" w:horzAnchor="margin" w:tblpXSpec="center" w:tblpY="471"/>
        <w:tblW w:w="8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1587"/>
        <w:gridCol w:w="1587"/>
        <w:gridCol w:w="1587"/>
        <w:gridCol w:w="1587"/>
        <w:gridCol w:w="1194"/>
      </w:tblGrid>
      <w:tr w:rsidR="00905576" w:rsidRPr="00905576" w:rsidTr="00905576">
        <w:trPr>
          <w:trHeight w:val="537"/>
        </w:trPr>
        <w:tc>
          <w:tcPr>
            <w:tcW w:w="1350" w:type="dxa"/>
          </w:tcPr>
          <w:p w:rsidR="0012184D" w:rsidRPr="00983CFD" w:rsidRDefault="0012184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Category</w:t>
            </w:r>
          </w:p>
        </w:tc>
        <w:tc>
          <w:tcPr>
            <w:tcW w:w="1587" w:type="dxa"/>
          </w:tcPr>
          <w:p w:rsidR="0012184D" w:rsidRPr="00983CFD" w:rsidRDefault="0012184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Exemplary</w:t>
            </w:r>
          </w:p>
          <w:p w:rsidR="0012184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4</w:t>
            </w:r>
            <w:r w:rsidR="0012184D" w:rsidRPr="00983CFD">
              <w:rPr>
                <w:b/>
              </w:rPr>
              <w:t xml:space="preserve"> Points</w:t>
            </w:r>
          </w:p>
        </w:tc>
        <w:tc>
          <w:tcPr>
            <w:tcW w:w="1587" w:type="dxa"/>
          </w:tcPr>
          <w:p w:rsidR="0012184D" w:rsidRPr="00983CFD" w:rsidRDefault="0012184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 xml:space="preserve">Accomplished </w:t>
            </w:r>
          </w:p>
          <w:p w:rsidR="0012184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 xml:space="preserve">3 </w:t>
            </w:r>
            <w:r w:rsidR="0012184D" w:rsidRPr="00983CFD">
              <w:rPr>
                <w:b/>
              </w:rPr>
              <w:t>Points</w:t>
            </w:r>
          </w:p>
        </w:tc>
        <w:tc>
          <w:tcPr>
            <w:tcW w:w="1587" w:type="dxa"/>
          </w:tcPr>
          <w:p w:rsidR="0012184D" w:rsidRPr="00983CFD" w:rsidRDefault="0012184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Developing</w:t>
            </w:r>
          </w:p>
          <w:p w:rsidR="0012184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2</w:t>
            </w:r>
            <w:r w:rsidR="0012184D" w:rsidRPr="00983CFD">
              <w:rPr>
                <w:b/>
              </w:rPr>
              <w:t xml:space="preserve"> Points</w:t>
            </w:r>
          </w:p>
        </w:tc>
        <w:tc>
          <w:tcPr>
            <w:tcW w:w="1587" w:type="dxa"/>
          </w:tcPr>
          <w:p w:rsidR="0012184D" w:rsidRPr="00983CFD" w:rsidRDefault="0012184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Beginning</w:t>
            </w:r>
          </w:p>
          <w:p w:rsidR="0012184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1</w:t>
            </w:r>
            <w:r w:rsidR="0012184D" w:rsidRPr="00983CFD">
              <w:rPr>
                <w:b/>
              </w:rPr>
              <w:t xml:space="preserve"> Points</w:t>
            </w:r>
          </w:p>
        </w:tc>
        <w:tc>
          <w:tcPr>
            <w:tcW w:w="1194" w:type="dxa"/>
          </w:tcPr>
          <w:p w:rsidR="0012184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No info</w:t>
            </w:r>
          </w:p>
          <w:p w:rsidR="00983CF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0 points</w:t>
            </w:r>
          </w:p>
        </w:tc>
      </w:tr>
      <w:tr w:rsidR="00983CFD" w:rsidRPr="00905576" w:rsidTr="00983CFD">
        <w:trPr>
          <w:trHeight w:val="623"/>
        </w:trPr>
        <w:tc>
          <w:tcPr>
            <w:tcW w:w="1350" w:type="dxa"/>
          </w:tcPr>
          <w:p w:rsidR="00983CF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Scholarship</w:t>
            </w:r>
          </w:p>
        </w:tc>
        <w:tc>
          <w:tcPr>
            <w:tcW w:w="1587" w:type="dxa"/>
          </w:tcPr>
          <w:p w:rsidR="00983CFD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  <w:p w:rsidR="00983CFD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 – 4.00</w:t>
            </w:r>
          </w:p>
          <w:p w:rsidR="00983CFD" w:rsidRPr="00905576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83CFD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  <w:p w:rsidR="00983CFD" w:rsidRPr="00905576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 – 3.74</w:t>
            </w:r>
          </w:p>
        </w:tc>
        <w:tc>
          <w:tcPr>
            <w:tcW w:w="1587" w:type="dxa"/>
          </w:tcPr>
          <w:p w:rsidR="00983CFD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  <w:p w:rsidR="00983CFD" w:rsidRPr="00905576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 – 3.49</w:t>
            </w:r>
          </w:p>
        </w:tc>
        <w:tc>
          <w:tcPr>
            <w:tcW w:w="1587" w:type="dxa"/>
          </w:tcPr>
          <w:p w:rsidR="00983CFD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  <w:p w:rsidR="00983CFD" w:rsidRPr="00905576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 – 3.24</w:t>
            </w:r>
          </w:p>
        </w:tc>
        <w:tc>
          <w:tcPr>
            <w:tcW w:w="1194" w:type="dxa"/>
          </w:tcPr>
          <w:p w:rsidR="00983CFD" w:rsidRPr="00905576" w:rsidRDefault="00983CFD" w:rsidP="00905576">
            <w:pPr>
              <w:spacing w:after="0" w:line="240" w:lineRule="auto"/>
              <w:rPr>
                <w:b/>
              </w:rPr>
            </w:pPr>
          </w:p>
        </w:tc>
      </w:tr>
      <w:tr w:rsidR="00983CFD" w:rsidRPr="00905576" w:rsidTr="00983CFD">
        <w:trPr>
          <w:trHeight w:val="623"/>
        </w:trPr>
        <w:tc>
          <w:tcPr>
            <w:tcW w:w="1350" w:type="dxa"/>
          </w:tcPr>
          <w:p w:rsidR="00983CFD" w:rsidRPr="00983CFD" w:rsidRDefault="00983CFD" w:rsidP="00983CFD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Character</w:t>
            </w: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</w:pPr>
            <w:r w:rsidRPr="00905576">
              <w:t>Exemplary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83CFD" w:rsidRPr="00905576" w:rsidRDefault="00983CFD" w:rsidP="00983CFD">
            <w:pPr>
              <w:spacing w:after="0" w:line="240" w:lineRule="auto"/>
            </w:pPr>
            <w:r w:rsidRPr="00905576">
              <w:t xml:space="preserve">Accomplished </w:t>
            </w:r>
          </w:p>
          <w:p w:rsidR="00983CFD" w:rsidRPr="00905576" w:rsidRDefault="00983CFD" w:rsidP="00983CFD">
            <w:pPr>
              <w:spacing w:after="0" w:line="240" w:lineRule="auto"/>
            </w:pP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</w:pPr>
            <w:r w:rsidRPr="00905576">
              <w:t>Developing</w:t>
            </w:r>
          </w:p>
          <w:p w:rsidR="00983CFD" w:rsidRPr="00905576" w:rsidRDefault="00983CFD" w:rsidP="00983CFD">
            <w:pPr>
              <w:spacing w:after="0" w:line="240" w:lineRule="auto"/>
            </w:pP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</w:pPr>
            <w:r w:rsidRPr="00905576">
              <w:t>Beginning</w:t>
            </w:r>
          </w:p>
          <w:p w:rsidR="00983CFD" w:rsidRPr="00905576" w:rsidRDefault="00983CFD" w:rsidP="00983CFD">
            <w:pPr>
              <w:spacing w:after="0" w:line="240" w:lineRule="auto"/>
            </w:pPr>
          </w:p>
        </w:tc>
        <w:tc>
          <w:tcPr>
            <w:tcW w:w="1194" w:type="dxa"/>
          </w:tcPr>
          <w:p w:rsidR="00983CFD" w:rsidRPr="00905576" w:rsidRDefault="00983CFD" w:rsidP="00983CFD">
            <w:pPr>
              <w:spacing w:after="0" w:line="240" w:lineRule="auto"/>
              <w:rPr>
                <w:b/>
              </w:rPr>
            </w:pPr>
          </w:p>
        </w:tc>
      </w:tr>
      <w:tr w:rsidR="00983CFD" w:rsidRPr="00905576" w:rsidTr="00905576">
        <w:trPr>
          <w:trHeight w:val="1343"/>
        </w:trPr>
        <w:tc>
          <w:tcPr>
            <w:tcW w:w="1350" w:type="dxa"/>
          </w:tcPr>
          <w:p w:rsidR="00983CFD" w:rsidRPr="00983CFD" w:rsidRDefault="00983CFD" w:rsidP="00983CFD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Activities and Work</w:t>
            </w: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in at least 20 relevant activities as it applies to leadership and scholastic excellence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in at least 15relevant activities as it applies to leadership and scholastic excellence</w:t>
            </w: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in at least 10 relevant activities as it applies to leadership and scholastic excellence</w:t>
            </w: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in at least 5 relevant activities as it applies to leadership and scholastic excellence</w:t>
            </w:r>
          </w:p>
        </w:tc>
        <w:tc>
          <w:tcPr>
            <w:tcW w:w="1194" w:type="dxa"/>
          </w:tcPr>
          <w:p w:rsidR="00983CFD" w:rsidRPr="00905576" w:rsidRDefault="00FC3352" w:rsidP="00983C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Count each check as one</w:t>
            </w:r>
          </w:p>
        </w:tc>
      </w:tr>
      <w:tr w:rsidR="00983CFD" w:rsidRPr="00905576" w:rsidTr="00905576">
        <w:trPr>
          <w:trHeight w:val="1343"/>
        </w:trPr>
        <w:tc>
          <w:tcPr>
            <w:tcW w:w="1350" w:type="dxa"/>
          </w:tcPr>
          <w:p w:rsidR="00983CFD" w:rsidRPr="00983CFD" w:rsidRDefault="00983CFD" w:rsidP="00983CFD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Service and School Community</w:t>
            </w: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with at least 40 relevant hours as it applies to service and school leadership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with at least 25 relevant hours as it applies to service and school leadership</w:t>
            </w: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with at least 15 relevant hours as it applies to service and school leadership</w:t>
            </w: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with at least 5 relevant hours as it applies to service and school leadership</w:t>
            </w:r>
          </w:p>
        </w:tc>
        <w:tc>
          <w:tcPr>
            <w:tcW w:w="1194" w:type="dxa"/>
          </w:tcPr>
          <w:p w:rsidR="00983CFD" w:rsidRPr="00905576" w:rsidRDefault="00983CFD" w:rsidP="00983CFD">
            <w:pPr>
              <w:spacing w:after="0" w:line="240" w:lineRule="auto"/>
            </w:pPr>
          </w:p>
        </w:tc>
      </w:tr>
      <w:tr w:rsidR="00983CFD" w:rsidRPr="00905576" w:rsidTr="00905576">
        <w:trPr>
          <w:trHeight w:val="1343"/>
        </w:trPr>
        <w:tc>
          <w:tcPr>
            <w:tcW w:w="1350" w:type="dxa"/>
          </w:tcPr>
          <w:p w:rsidR="00983CFD" w:rsidRPr="00983CFD" w:rsidRDefault="00983CFD" w:rsidP="00983CFD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Leadership</w:t>
            </w:r>
          </w:p>
        </w:tc>
        <w:tc>
          <w:tcPr>
            <w:tcW w:w="1587" w:type="dxa"/>
          </w:tcPr>
          <w:p w:rsidR="00983CFD" w:rsidRPr="00905576" w:rsidRDefault="00983CFD" w:rsidP="00FC3352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</w:t>
            </w:r>
            <w:r w:rsidR="00FC3352">
              <w:rPr>
                <w:sz w:val="18"/>
                <w:szCs w:val="18"/>
              </w:rPr>
              <w:t xml:space="preserve"> been involved with at least 6</w:t>
            </w:r>
            <w:r w:rsidRPr="00905576">
              <w:rPr>
                <w:sz w:val="18"/>
                <w:szCs w:val="18"/>
              </w:rPr>
              <w:t xml:space="preserve"> leadership</w:t>
            </w:r>
            <w:r w:rsidR="00FC3352">
              <w:rPr>
                <w:sz w:val="18"/>
                <w:szCs w:val="18"/>
              </w:rPr>
              <w:t xml:space="preserve"> opportunities with a description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83CFD" w:rsidRPr="00905576" w:rsidRDefault="00FC3352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</w:t>
            </w:r>
            <w:r>
              <w:rPr>
                <w:sz w:val="18"/>
                <w:szCs w:val="18"/>
              </w:rPr>
              <w:t xml:space="preserve"> been involved with at least 4 </w:t>
            </w:r>
            <w:r w:rsidRPr="00905576">
              <w:rPr>
                <w:sz w:val="18"/>
                <w:szCs w:val="18"/>
              </w:rPr>
              <w:t>leadership</w:t>
            </w:r>
            <w:r>
              <w:rPr>
                <w:sz w:val="18"/>
                <w:szCs w:val="18"/>
              </w:rPr>
              <w:t xml:space="preserve"> opportunities with a description</w:t>
            </w:r>
          </w:p>
        </w:tc>
        <w:tc>
          <w:tcPr>
            <w:tcW w:w="1587" w:type="dxa"/>
          </w:tcPr>
          <w:p w:rsidR="00983CFD" w:rsidRPr="00905576" w:rsidRDefault="00FC3352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</w:t>
            </w:r>
            <w:r>
              <w:rPr>
                <w:sz w:val="18"/>
                <w:szCs w:val="18"/>
              </w:rPr>
              <w:t xml:space="preserve"> been involved with at least 3</w:t>
            </w:r>
            <w:r w:rsidRPr="00905576">
              <w:rPr>
                <w:sz w:val="18"/>
                <w:szCs w:val="18"/>
              </w:rPr>
              <w:t xml:space="preserve"> leadership</w:t>
            </w:r>
            <w:r>
              <w:rPr>
                <w:sz w:val="18"/>
                <w:szCs w:val="18"/>
              </w:rPr>
              <w:t xml:space="preserve"> opportunities with a description</w:t>
            </w:r>
          </w:p>
        </w:tc>
        <w:tc>
          <w:tcPr>
            <w:tcW w:w="1587" w:type="dxa"/>
          </w:tcPr>
          <w:p w:rsidR="00983CFD" w:rsidRPr="00905576" w:rsidRDefault="00FC3352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</w:t>
            </w:r>
            <w:r>
              <w:rPr>
                <w:sz w:val="18"/>
                <w:szCs w:val="18"/>
              </w:rPr>
              <w:t xml:space="preserve"> been involved with at least 1</w:t>
            </w:r>
            <w:r w:rsidRPr="00905576">
              <w:rPr>
                <w:sz w:val="18"/>
                <w:szCs w:val="18"/>
              </w:rPr>
              <w:t xml:space="preserve"> leadership</w:t>
            </w:r>
            <w:r>
              <w:rPr>
                <w:sz w:val="18"/>
                <w:szCs w:val="18"/>
              </w:rPr>
              <w:t xml:space="preserve"> opportunities with a description</w:t>
            </w:r>
          </w:p>
        </w:tc>
        <w:tc>
          <w:tcPr>
            <w:tcW w:w="1194" w:type="dxa"/>
          </w:tcPr>
          <w:p w:rsidR="00983CFD" w:rsidRPr="00905576" w:rsidRDefault="00FC3352" w:rsidP="00983CFD">
            <w:pPr>
              <w:spacing w:after="0" w:line="240" w:lineRule="auto"/>
            </w:pPr>
            <w:r>
              <w:t>Count each check as one</w:t>
            </w:r>
          </w:p>
        </w:tc>
      </w:tr>
      <w:tr w:rsidR="00983CFD" w:rsidRPr="00905576" w:rsidTr="00905576">
        <w:trPr>
          <w:trHeight w:val="1343"/>
        </w:trPr>
        <w:tc>
          <w:tcPr>
            <w:tcW w:w="1350" w:type="dxa"/>
          </w:tcPr>
          <w:p w:rsidR="00983CFD" w:rsidRPr="00983CFD" w:rsidRDefault="00983CFD" w:rsidP="00983CFD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Essay</w:t>
            </w:r>
          </w:p>
        </w:tc>
        <w:tc>
          <w:tcPr>
            <w:tcW w:w="1587" w:type="dxa"/>
          </w:tcPr>
          <w:p w:rsidR="00983CFD" w:rsidRPr="00905576" w:rsidRDefault="00B90AFC" w:rsidP="00983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Essay </w:t>
            </w:r>
            <w:r w:rsidR="00983CFD" w:rsidRPr="00905576">
              <w:rPr>
                <w:sz w:val="18"/>
                <w:szCs w:val="18"/>
              </w:rPr>
              <w:t xml:space="preserve">clearly illustrates understanding and demonstration of character, leadership, scholarship, and service. Applicant clearly stated how they have shown the following through many valid examples </w:t>
            </w: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Essay  clearly illustrates some understanding and demonstration of character, leadership, scholarship, and service. Applicant clearly stated how they have shown the following through some valid examples</w:t>
            </w: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Essay  shows lack of understanding and demonstration of character, leadership, scholarship, and service. Applicant has few examples of how they have shown growth in the areas above</w:t>
            </w: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Little to no understanding and demonstration of character, leadership, scholarship, and service. There are little to no examples of growth in the essay</w:t>
            </w:r>
          </w:p>
        </w:tc>
        <w:tc>
          <w:tcPr>
            <w:tcW w:w="1194" w:type="dxa"/>
          </w:tcPr>
          <w:p w:rsidR="00983CFD" w:rsidRPr="00905576" w:rsidRDefault="00983CFD" w:rsidP="00983CFD">
            <w:pPr>
              <w:spacing w:after="0" w:line="240" w:lineRule="auto"/>
            </w:pPr>
          </w:p>
        </w:tc>
      </w:tr>
      <w:tr w:rsidR="00983CFD" w:rsidRPr="00905576" w:rsidTr="00905576">
        <w:trPr>
          <w:trHeight w:val="70"/>
        </w:trPr>
        <w:tc>
          <w:tcPr>
            <w:tcW w:w="1350" w:type="dxa"/>
          </w:tcPr>
          <w:p w:rsidR="00983CFD" w:rsidRPr="00983CFD" w:rsidRDefault="00983CFD" w:rsidP="00983CFD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983CFD" w:rsidRPr="00905576" w:rsidRDefault="00983CFD" w:rsidP="00983CFD">
            <w:pPr>
              <w:spacing w:after="0" w:line="240" w:lineRule="auto"/>
            </w:pPr>
          </w:p>
        </w:tc>
      </w:tr>
    </w:tbl>
    <w:p w:rsidR="0012184D" w:rsidRPr="00905576" w:rsidRDefault="0012184D" w:rsidP="00983CFD">
      <w:pPr>
        <w:rPr>
          <w:sz w:val="32"/>
          <w:szCs w:val="32"/>
        </w:rPr>
      </w:pPr>
    </w:p>
    <w:sectPr w:rsidR="0012184D" w:rsidRPr="00905576" w:rsidSect="008A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4CE"/>
    <w:rsid w:val="0012184D"/>
    <w:rsid w:val="003D0FE3"/>
    <w:rsid w:val="004175C2"/>
    <w:rsid w:val="004B77AE"/>
    <w:rsid w:val="00534824"/>
    <w:rsid w:val="0054489A"/>
    <w:rsid w:val="00570B78"/>
    <w:rsid w:val="008A3A44"/>
    <w:rsid w:val="00905576"/>
    <w:rsid w:val="00983CFD"/>
    <w:rsid w:val="009D0200"/>
    <w:rsid w:val="009D54CE"/>
    <w:rsid w:val="00AA2940"/>
    <w:rsid w:val="00B90AFC"/>
    <w:rsid w:val="00B96137"/>
    <w:rsid w:val="00E85E37"/>
    <w:rsid w:val="00FC3352"/>
    <w:rsid w:val="00FC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 District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lindsay.churchill</dc:creator>
  <cp:lastModifiedBy>Leah Heidemann</cp:lastModifiedBy>
  <cp:revision>2</cp:revision>
  <dcterms:created xsi:type="dcterms:W3CDTF">2012-10-24T20:42:00Z</dcterms:created>
  <dcterms:modified xsi:type="dcterms:W3CDTF">2012-10-24T20:42:00Z</dcterms:modified>
</cp:coreProperties>
</file>